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67180" w14:textId="0FC3F211" w:rsidR="006641CD" w:rsidRDefault="00244B60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I was delighted to be selected as a Pegasus Scholar in 2024.</w:t>
      </w:r>
      <w:r w:rsidR="00787456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I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was placed </w:t>
      </w:r>
      <w:r w:rsidR="00E91057">
        <w:rPr>
          <w:rFonts w:ascii="Arial" w:hAnsi="Arial" w:cs="Arial"/>
          <w:color w:val="000000"/>
          <w:shd w:val="clear" w:color="auto" w:fill="FFFFFF"/>
        </w:rPr>
        <w:t>in the Constitutional and Human Rights (</w:t>
      </w:r>
      <w:r w:rsidR="003C13AD">
        <w:rPr>
          <w:rFonts w:ascii="Arial" w:hAnsi="Arial" w:cs="Arial"/>
          <w:color w:val="000000"/>
          <w:shd w:val="clear" w:color="auto" w:fill="FFFFFF"/>
        </w:rPr>
        <w:t>‘</w:t>
      </w:r>
      <w:r w:rsidR="00E91057">
        <w:rPr>
          <w:rFonts w:ascii="Arial" w:hAnsi="Arial" w:cs="Arial"/>
          <w:color w:val="000000"/>
          <w:shd w:val="clear" w:color="auto" w:fill="FFFFFF"/>
        </w:rPr>
        <w:t xml:space="preserve">CHuR’) team at </w:t>
      </w:r>
      <w:r w:rsidR="00770CA1">
        <w:rPr>
          <w:rFonts w:ascii="Arial" w:hAnsi="Arial" w:cs="Arial"/>
          <w:color w:val="000000"/>
          <w:shd w:val="clear" w:color="auto" w:fill="FFFFFF"/>
        </w:rPr>
        <w:t>Crown Law Office (‘CLO’). CLO</w:t>
      </w:r>
      <w:r w:rsidR="006641CD">
        <w:rPr>
          <w:rFonts w:ascii="Arial" w:hAnsi="Arial" w:cs="Arial"/>
          <w:color w:val="000000"/>
          <w:shd w:val="clear" w:color="auto" w:fill="FFFFFF"/>
        </w:rPr>
        <w:t xml:space="preserve"> provides legal advice and representation to the government of New Zealand in matters affecting the executive government</w:t>
      </w:r>
      <w:r w:rsidR="00C80716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C80716" w:rsidRPr="00C80716">
        <w:rPr>
          <w:rFonts w:ascii="Arial" w:hAnsi="Arial" w:cs="Arial"/>
          <w:color w:val="000000"/>
          <w:shd w:val="clear" w:color="auto" w:fill="FFFFFF"/>
        </w:rPr>
        <w:t>particularly criminal, public</w:t>
      </w:r>
      <w:r w:rsidR="00C80716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C80716" w:rsidRPr="00C80716">
        <w:rPr>
          <w:rFonts w:ascii="Arial" w:hAnsi="Arial" w:cs="Arial"/>
          <w:color w:val="000000"/>
          <w:shd w:val="clear" w:color="auto" w:fill="FFFFFF"/>
        </w:rPr>
        <w:t>and administrative law</w:t>
      </w:r>
      <w:r w:rsidR="006641CD">
        <w:rPr>
          <w:rFonts w:ascii="Arial" w:hAnsi="Arial" w:cs="Arial"/>
          <w:color w:val="000000"/>
          <w:shd w:val="clear" w:color="auto" w:fill="FFFFFF"/>
        </w:rPr>
        <w:t>.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06990336" w14:textId="77777777" w:rsidR="006641CD" w:rsidRDefault="006641CD">
      <w:pPr>
        <w:rPr>
          <w:rFonts w:ascii="Arial" w:hAnsi="Arial" w:cs="Arial"/>
          <w:color w:val="000000"/>
          <w:shd w:val="clear" w:color="auto" w:fill="FFFFFF"/>
        </w:rPr>
      </w:pPr>
    </w:p>
    <w:p w14:paraId="066478E5" w14:textId="6B4A50D7" w:rsidR="00A07F6D" w:rsidRDefault="003F10F3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My line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manager </w:t>
      </w:r>
      <w:r>
        <w:rPr>
          <w:rFonts w:ascii="Arial" w:hAnsi="Arial" w:cs="Arial"/>
          <w:color w:val="000000"/>
          <w:shd w:val="clear" w:color="auto" w:fill="FFFFFF"/>
        </w:rPr>
        <w:t>in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CHuR was keen to ensure that the scholarship lived up to my expectations and asked whether I would like to get involved with the other teams and </w:t>
      </w:r>
      <w:r w:rsidR="00DD44B0">
        <w:rPr>
          <w:rFonts w:ascii="Arial" w:hAnsi="Arial" w:cs="Arial"/>
          <w:color w:val="000000"/>
          <w:shd w:val="clear" w:color="auto" w:fill="FFFFFF"/>
        </w:rPr>
        <w:t>the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type of cases I </w:t>
      </w:r>
      <w:r w:rsidR="006641CD">
        <w:rPr>
          <w:rFonts w:ascii="Arial" w:hAnsi="Arial" w:cs="Arial"/>
          <w:color w:val="000000"/>
          <w:shd w:val="clear" w:color="auto" w:fill="FFFFFF"/>
        </w:rPr>
        <w:t>wished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to observe and work on. My practice at the Bar in the UK </w:t>
      </w:r>
      <w:r w:rsidR="003C13AD">
        <w:rPr>
          <w:rFonts w:ascii="Arial" w:hAnsi="Arial" w:cs="Arial"/>
          <w:color w:val="000000"/>
          <w:shd w:val="clear" w:color="auto" w:fill="FFFFFF"/>
        </w:rPr>
        <w:t>includes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crime, and therefore I was keen to observe criminal cases and speak to the criminal lawyers at CLO – this was arranged almost immediately. Prior to starting my placement</w:t>
      </w:r>
      <w:r w:rsidR="003C13AD">
        <w:rPr>
          <w:rFonts w:ascii="Arial" w:hAnsi="Arial" w:cs="Arial"/>
          <w:color w:val="000000"/>
          <w:shd w:val="clear" w:color="auto" w:fill="FFFFFF"/>
        </w:rPr>
        <w:t>,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I travelled around New Zealand, exploring </w:t>
      </w:r>
      <w:r w:rsidR="00A07F6D">
        <w:rPr>
          <w:rFonts w:ascii="Arial" w:hAnsi="Arial" w:cs="Arial"/>
          <w:color w:val="000000"/>
          <w:shd w:val="clear" w:color="auto" w:fill="FFFFFF"/>
        </w:rPr>
        <w:t xml:space="preserve">the </w:t>
      </w:r>
      <w:r w:rsidR="00770CA1">
        <w:rPr>
          <w:rFonts w:ascii="Arial" w:hAnsi="Arial" w:cs="Arial"/>
          <w:color w:val="000000"/>
          <w:shd w:val="clear" w:color="auto" w:fill="FFFFFF"/>
        </w:rPr>
        <w:t>North</w:t>
      </w:r>
      <w:r w:rsidR="00A07F6D">
        <w:rPr>
          <w:rFonts w:ascii="Arial" w:hAnsi="Arial" w:cs="Arial"/>
          <w:color w:val="000000"/>
          <w:shd w:val="clear" w:color="auto" w:fill="FFFFFF"/>
        </w:rPr>
        <w:t xml:space="preserve"> Island</w:t>
      </w:r>
      <w:r w:rsidR="00770CA1">
        <w:rPr>
          <w:rFonts w:ascii="Arial" w:hAnsi="Arial" w:cs="Arial"/>
          <w:color w:val="000000"/>
          <w:shd w:val="clear" w:color="auto" w:fill="FFFFFF"/>
        </w:rPr>
        <w:t>, South</w:t>
      </w:r>
      <w:r w:rsidR="00A07F6D">
        <w:rPr>
          <w:rFonts w:ascii="Arial" w:hAnsi="Arial" w:cs="Arial"/>
          <w:color w:val="000000"/>
          <w:shd w:val="clear" w:color="auto" w:fill="FFFFFF"/>
        </w:rPr>
        <w:t xml:space="preserve"> Island</w:t>
      </w:r>
      <w:r w:rsidR="003C13AD">
        <w:rPr>
          <w:rFonts w:ascii="Arial" w:hAnsi="Arial" w:cs="Arial"/>
          <w:color w:val="000000"/>
          <w:shd w:val="clear" w:color="auto" w:fill="FFFFFF"/>
        </w:rPr>
        <w:t>,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and Stewart Island. I became increasingly interested in the Treaty of Waitangi and Waitangi Tribunals and </w:t>
      </w:r>
      <w:r w:rsidR="00A07F6D">
        <w:rPr>
          <w:rFonts w:ascii="Arial" w:hAnsi="Arial" w:cs="Arial"/>
          <w:color w:val="000000"/>
          <w:shd w:val="clear" w:color="auto" w:fill="FFFFFF"/>
        </w:rPr>
        <w:t xml:space="preserve">I am grateful that the </w:t>
      </w:r>
      <w:r w:rsidR="00770CA1">
        <w:rPr>
          <w:rFonts w:ascii="Arial" w:hAnsi="Arial" w:cs="Arial"/>
          <w:color w:val="000000"/>
          <w:shd w:val="clear" w:color="auto" w:fill="FFFFFF"/>
        </w:rPr>
        <w:t>Treaty team</w:t>
      </w:r>
      <w:r w:rsidR="00A07F6D">
        <w:rPr>
          <w:rFonts w:ascii="Arial" w:hAnsi="Arial" w:cs="Arial"/>
          <w:color w:val="000000"/>
          <w:shd w:val="clear" w:color="auto" w:fill="FFFFFF"/>
        </w:rPr>
        <w:t xml:space="preserve"> at CLO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welcomed me with open arms</w:t>
      </w:r>
      <w:r w:rsidR="00DD44B0">
        <w:rPr>
          <w:rFonts w:ascii="Arial" w:hAnsi="Arial" w:cs="Arial"/>
          <w:color w:val="000000"/>
          <w:shd w:val="clear" w:color="auto" w:fill="FFFFFF"/>
        </w:rPr>
        <w:t>: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I attended their weekly meet</w:t>
      </w:r>
      <w:r w:rsidR="00A07F6D">
        <w:rPr>
          <w:rFonts w:ascii="Arial" w:hAnsi="Arial" w:cs="Arial"/>
          <w:color w:val="000000"/>
          <w:shd w:val="clear" w:color="auto" w:fill="FFFFFF"/>
        </w:rPr>
        <w:t>ings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, team away day, </w:t>
      </w:r>
      <w:r w:rsidR="00A07F6D">
        <w:rPr>
          <w:rFonts w:ascii="Arial" w:hAnsi="Arial" w:cs="Arial"/>
          <w:color w:val="000000"/>
          <w:shd w:val="clear" w:color="auto" w:fill="FFFFFF"/>
        </w:rPr>
        <w:t xml:space="preserve">and </w:t>
      </w:r>
      <w:r w:rsidR="00770CA1">
        <w:rPr>
          <w:rFonts w:ascii="Arial" w:hAnsi="Arial" w:cs="Arial"/>
          <w:color w:val="000000"/>
          <w:shd w:val="clear" w:color="auto" w:fill="FFFFFF"/>
        </w:rPr>
        <w:t>training sessions</w:t>
      </w:r>
      <w:r w:rsidR="00C30A11">
        <w:rPr>
          <w:rFonts w:ascii="Arial" w:hAnsi="Arial" w:cs="Arial"/>
          <w:color w:val="000000"/>
          <w:shd w:val="clear" w:color="auto" w:fill="FFFFFF"/>
        </w:rPr>
        <w:t xml:space="preserve"> (as well as some of their homes having been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invited </w:t>
      </w:r>
      <w:r w:rsidR="00C30A11">
        <w:rPr>
          <w:rFonts w:ascii="Arial" w:hAnsi="Arial" w:cs="Arial"/>
          <w:color w:val="000000"/>
          <w:shd w:val="clear" w:color="auto" w:fill="FFFFFF"/>
        </w:rPr>
        <w:t>over for dinner and drinks)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2FEB36AE" w14:textId="77777777" w:rsidR="00A07F6D" w:rsidRDefault="00A07F6D">
      <w:pPr>
        <w:rPr>
          <w:rFonts w:ascii="Arial" w:hAnsi="Arial" w:cs="Arial"/>
          <w:color w:val="000000"/>
          <w:shd w:val="clear" w:color="auto" w:fill="FFFFFF"/>
        </w:rPr>
      </w:pPr>
    </w:p>
    <w:p w14:paraId="72802AAE" w14:textId="5B825FFC" w:rsidR="00A07F6D" w:rsidRDefault="00A07F6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My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time at CLO</w:t>
      </w:r>
      <w:r w:rsidR="00770CA1">
        <w:rPr>
          <w:rFonts w:ascii="Arial" w:hAnsi="Arial" w:cs="Arial"/>
          <w:color w:val="000000"/>
          <w:shd w:val="clear" w:color="auto" w:fill="FFFFFF"/>
        </w:rPr>
        <w:t xml:space="preserve"> surpassed my expectations</w:t>
      </w:r>
      <w:r>
        <w:rPr>
          <w:rFonts w:ascii="Arial" w:hAnsi="Arial" w:cs="Arial"/>
          <w:color w:val="000000"/>
          <w:shd w:val="clear" w:color="auto" w:fill="FFFFFF"/>
        </w:rPr>
        <w:t>. My first week involved a drinks reception at the Supreme Court with several Supreme Court judges, clerks (the equivalent of judicial assistant</w:t>
      </w:r>
      <w:r w:rsidR="003F10F3">
        <w:rPr>
          <w:rFonts w:ascii="Arial" w:hAnsi="Arial" w:cs="Arial"/>
          <w:color w:val="000000"/>
          <w:shd w:val="clear" w:color="auto" w:fill="FFFFFF"/>
        </w:rPr>
        <w:t>s</w:t>
      </w:r>
      <w:r>
        <w:rPr>
          <w:rFonts w:ascii="Arial" w:hAnsi="Arial" w:cs="Arial"/>
          <w:color w:val="000000"/>
          <w:shd w:val="clear" w:color="auto" w:fill="FFFFFF"/>
        </w:rPr>
        <w:t xml:space="preserve"> in the UK), colleagues</w:t>
      </w:r>
      <w:r w:rsidR="00C30A11">
        <w:rPr>
          <w:rFonts w:ascii="Arial" w:hAnsi="Arial" w:cs="Arial"/>
          <w:color w:val="000000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hd w:val="clear" w:color="auto" w:fill="FFFFFF"/>
        </w:rPr>
        <w:t>and a fellow Pegasus Scholar who was placed with Sto</w:t>
      </w:r>
      <w:r w:rsidR="003C13AD">
        <w:rPr>
          <w:rFonts w:ascii="Arial" w:hAnsi="Arial" w:cs="Arial"/>
          <w:color w:val="000000"/>
          <w:shd w:val="clear" w:color="auto" w:fill="FFFFFF"/>
        </w:rPr>
        <w:t>u</w:t>
      </w:r>
      <w:r>
        <w:rPr>
          <w:rFonts w:ascii="Arial" w:hAnsi="Arial" w:cs="Arial"/>
          <w:color w:val="000000"/>
          <w:shd w:val="clear" w:color="auto" w:fill="FFFFFF"/>
        </w:rPr>
        <w:t>t Street Chambers. Over the cour</w:t>
      </w:r>
      <w:r w:rsidR="00C30A11">
        <w:rPr>
          <w:rFonts w:ascii="Arial" w:hAnsi="Arial" w:cs="Arial"/>
          <w:color w:val="000000"/>
          <w:shd w:val="clear" w:color="auto" w:fill="FFFFFF"/>
        </w:rPr>
        <w:t>se</w:t>
      </w:r>
      <w:r>
        <w:rPr>
          <w:rFonts w:ascii="Arial" w:hAnsi="Arial" w:cs="Arial"/>
          <w:color w:val="000000"/>
          <w:shd w:val="clear" w:color="auto" w:fill="FFFFFF"/>
        </w:rPr>
        <w:t xml:space="preserve"> of three months, I observed cases in the High Court, Court of Appeal, and Supreme Court. I undertook research and drafted documents, including submissions in respect of a long-standing extradition case and a memorandum for the Solicitor General on </w:t>
      </w:r>
      <w:r w:rsidR="00C30A11">
        <w:rPr>
          <w:rFonts w:ascii="Arial" w:hAnsi="Arial" w:cs="Arial"/>
          <w:color w:val="000000"/>
          <w:shd w:val="clear" w:color="auto" w:fill="FFFFFF"/>
        </w:rPr>
        <w:t>whether a</w:t>
      </w:r>
      <w:r>
        <w:rPr>
          <w:rFonts w:ascii="Arial" w:hAnsi="Arial" w:cs="Arial"/>
          <w:color w:val="000000"/>
          <w:shd w:val="clear" w:color="auto" w:fill="FFFFFF"/>
        </w:rPr>
        <w:t xml:space="preserve"> second inquest</w:t>
      </w:r>
      <w:r w:rsidR="00C30A11">
        <w:rPr>
          <w:rFonts w:ascii="Arial" w:hAnsi="Arial" w:cs="Arial"/>
          <w:color w:val="000000"/>
          <w:shd w:val="clear" w:color="auto" w:fill="FFFFFF"/>
        </w:rPr>
        <w:t xml:space="preserve"> should be ordered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05BCCA9A" w14:textId="77777777" w:rsidR="003F10F3" w:rsidRDefault="003F10F3">
      <w:pPr>
        <w:rPr>
          <w:rFonts w:ascii="Arial" w:hAnsi="Arial" w:cs="Arial"/>
          <w:color w:val="000000"/>
          <w:shd w:val="clear" w:color="auto" w:fill="FFFFFF"/>
        </w:rPr>
      </w:pPr>
    </w:p>
    <w:p w14:paraId="4C1447A2" w14:textId="2956C498" w:rsidR="003F10F3" w:rsidRDefault="003F10F3" w:rsidP="003F10F3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Each hearing or case would draw my attention to similarities </w:t>
      </w:r>
      <w:r w:rsidR="00C80716">
        <w:rPr>
          <w:rFonts w:ascii="Arial" w:hAnsi="Arial" w:cs="Arial"/>
          <w:color w:val="000000"/>
          <w:shd w:val="clear" w:color="auto" w:fill="FFFFFF"/>
        </w:rPr>
        <w:t>and</w:t>
      </w:r>
      <w:r>
        <w:rPr>
          <w:rFonts w:ascii="Arial" w:hAnsi="Arial" w:cs="Arial"/>
          <w:color w:val="000000"/>
          <w:shd w:val="clear" w:color="auto" w:fill="FFFFFF"/>
        </w:rPr>
        <w:t xml:space="preserve"> differences between the legal system in England and Wales and that in New Zealand. One difference is that there is a much greater focus on written submissions in New Zealand. The oral hearings I observed focused on key points, or additional information, and did not involve taking the judge(s) through the written submissions in detail. This saved a significant amount of court time. For Supreme Court cases, the written submissions from parties are published on the website, and I think this is something we should adopt in the UK. Having such documents readily available enables people of all levels (including students) to easily </w:t>
      </w:r>
      <w:r w:rsidR="00DA7814">
        <w:rPr>
          <w:rFonts w:ascii="Arial" w:hAnsi="Arial" w:cs="Arial"/>
          <w:color w:val="000000"/>
          <w:shd w:val="clear" w:color="auto" w:fill="FFFFFF"/>
        </w:rPr>
        <w:t>read</w:t>
      </w:r>
      <w:r>
        <w:rPr>
          <w:rFonts w:ascii="Arial" w:hAnsi="Arial" w:cs="Arial"/>
          <w:color w:val="000000"/>
          <w:shd w:val="clear" w:color="auto" w:fill="FFFFFF"/>
        </w:rPr>
        <w:t xml:space="preserve"> and learn from high-quality submissions. </w:t>
      </w:r>
    </w:p>
    <w:p w14:paraId="44373599" w14:textId="77777777" w:rsidR="00CF420E" w:rsidRDefault="00CF420E">
      <w:pPr>
        <w:rPr>
          <w:rFonts w:ascii="Arial" w:hAnsi="Arial" w:cs="Arial"/>
          <w:color w:val="000000"/>
          <w:shd w:val="clear" w:color="auto" w:fill="FFFFFF"/>
        </w:rPr>
      </w:pPr>
    </w:p>
    <w:p w14:paraId="3C1FE0D3" w14:textId="779AB499" w:rsidR="003F10F3" w:rsidRPr="003F10F3" w:rsidRDefault="003F10F3">
      <w:pPr>
        <w:rPr>
          <w:rFonts w:ascii="Arial" w:hAnsi="Arial" w:cs="Arial"/>
          <w:color w:val="000000"/>
          <w:shd w:val="clear" w:color="auto" w:fill="FFFFFF"/>
        </w:rPr>
      </w:pPr>
      <w:r w:rsidRPr="003F10F3">
        <w:rPr>
          <w:rFonts w:ascii="Arial" w:hAnsi="Arial" w:cs="Arial"/>
          <w:color w:val="000000"/>
          <w:shd w:val="clear" w:color="auto" w:fill="FFFFFF"/>
        </w:rPr>
        <w:t xml:space="preserve">Within CLO there is a strong focus on improving your legal knowledge and skills. This includes frequent training sessions within the office, for instance on pleadings and theory of cases and giving effective legal advice. 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As well as attending those training sessions, </w:t>
      </w:r>
      <w:r w:rsidRPr="003F10F3">
        <w:rPr>
          <w:rFonts w:ascii="Arial" w:hAnsi="Arial" w:cs="Arial"/>
          <w:color w:val="000000"/>
          <w:shd w:val="clear" w:color="auto" w:fill="FFFFFF"/>
        </w:rPr>
        <w:t xml:space="preserve">CLO arranged for me to </w:t>
      </w:r>
      <w:r w:rsidR="00CF420E" w:rsidRPr="003F10F3">
        <w:rPr>
          <w:rFonts w:ascii="Arial" w:hAnsi="Arial" w:cs="Arial"/>
          <w:color w:val="000000"/>
          <w:shd w:val="clear" w:color="auto" w:fill="FFFFFF"/>
        </w:rPr>
        <w:t>attend a</w:t>
      </w:r>
      <w:r w:rsidR="00E91057" w:rsidRPr="003F10F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F420E" w:rsidRPr="003F10F3">
        <w:rPr>
          <w:rFonts w:ascii="Arial" w:hAnsi="Arial" w:cs="Arial"/>
          <w:color w:val="000000"/>
          <w:shd w:val="clear" w:color="auto" w:fill="FFFFFF"/>
        </w:rPr>
        <w:t xml:space="preserve">tour of Parliament, </w:t>
      </w:r>
      <w:r w:rsidR="00E91057" w:rsidRPr="003F10F3">
        <w:rPr>
          <w:rFonts w:ascii="Arial" w:hAnsi="Arial" w:cs="Arial"/>
          <w:color w:val="000000"/>
          <w:shd w:val="clear" w:color="auto" w:fill="FFFFFF"/>
        </w:rPr>
        <w:t>a talk by Justice Miller (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a </w:t>
      </w:r>
      <w:r w:rsidR="00E91057" w:rsidRPr="003F10F3">
        <w:rPr>
          <w:rFonts w:ascii="Arial" w:hAnsi="Arial" w:cs="Arial"/>
          <w:color w:val="000000"/>
          <w:shd w:val="clear" w:color="auto" w:fill="FFFFFF"/>
        </w:rPr>
        <w:t xml:space="preserve">Supreme Court judge) and Daniel Kalderimis KC regarding Appellate Advocacy, and the Government Legal Network Conference. </w:t>
      </w:r>
    </w:p>
    <w:p w14:paraId="71BD6899" w14:textId="77777777" w:rsidR="003F10F3" w:rsidRDefault="003F10F3">
      <w:pPr>
        <w:rPr>
          <w:rFonts w:ascii="Arial" w:hAnsi="Arial" w:cs="Arial"/>
          <w:color w:val="000000"/>
          <w:highlight w:val="yellow"/>
          <w:shd w:val="clear" w:color="auto" w:fill="FFFFFF"/>
        </w:rPr>
      </w:pPr>
    </w:p>
    <w:p w14:paraId="24EEB416" w14:textId="227BA0EB" w:rsidR="00CF420E" w:rsidRPr="003F10F3" w:rsidRDefault="00E91057">
      <w:pPr>
        <w:rPr>
          <w:rFonts w:ascii="Arial" w:hAnsi="Arial" w:cs="Arial"/>
          <w:color w:val="000000"/>
          <w:highlight w:val="yellow"/>
          <w:shd w:val="clear" w:color="auto" w:fill="FFFFFF"/>
        </w:rPr>
      </w:pPr>
      <w:r w:rsidRPr="003F10F3">
        <w:rPr>
          <w:rFonts w:ascii="Arial" w:hAnsi="Arial" w:cs="Arial"/>
          <w:color w:val="000000"/>
          <w:shd w:val="clear" w:color="auto" w:fill="FFFFFF"/>
        </w:rPr>
        <w:t>The Government Legal Network Conference began with a waiata (a traditional Māori song) and a showing of a video made for the opening of Tākina - Wellington Convention and Exhibition Centre (where the event was held)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3F10F3" w:rsidRPr="003F10F3">
        <w:rPr>
          <w:rFonts w:ascii="Arial" w:hAnsi="Arial" w:cs="Arial"/>
          <w:color w:val="000000"/>
          <w:shd w:val="clear" w:color="auto" w:fill="FFFFFF"/>
        </w:rPr>
        <w:t xml:space="preserve">I found the video very moving and felt so privileged to </w:t>
      </w:r>
      <w:r w:rsidR="003F10F3">
        <w:rPr>
          <w:rFonts w:ascii="Arial" w:hAnsi="Arial" w:cs="Arial"/>
          <w:color w:val="000000"/>
          <w:shd w:val="clear" w:color="auto" w:fill="FFFFFF"/>
        </w:rPr>
        <w:t>be present at</w:t>
      </w:r>
      <w:r w:rsidR="003F10F3" w:rsidRPr="003F10F3">
        <w:rPr>
          <w:rFonts w:ascii="Arial" w:hAnsi="Arial" w:cs="Arial"/>
          <w:color w:val="000000"/>
          <w:shd w:val="clear" w:color="auto" w:fill="FFFFFF"/>
        </w:rPr>
        <w:t xml:space="preserve"> that </w:t>
      </w:r>
      <w:r w:rsidR="003F10F3">
        <w:rPr>
          <w:rFonts w:ascii="Arial" w:hAnsi="Arial" w:cs="Arial"/>
          <w:color w:val="000000"/>
          <w:shd w:val="clear" w:color="auto" w:fill="FFFFFF"/>
        </w:rPr>
        <w:t>conference</w:t>
      </w:r>
      <w:r w:rsidR="003F10F3" w:rsidRPr="003F10F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3C13AD">
        <w:rPr>
          <w:rFonts w:ascii="Arial" w:hAnsi="Arial" w:cs="Arial"/>
          <w:color w:val="000000"/>
          <w:shd w:val="clear" w:color="auto" w:fill="FFFFFF"/>
        </w:rPr>
        <w:t>(</w:t>
      </w:r>
      <w:r w:rsidR="003F10F3" w:rsidRPr="003F10F3">
        <w:rPr>
          <w:rFonts w:ascii="Arial" w:hAnsi="Arial" w:cs="Arial"/>
          <w:color w:val="000000"/>
          <w:shd w:val="clear" w:color="auto" w:fill="FFFFFF"/>
        </w:rPr>
        <w:t xml:space="preserve">the video can be found here: </w:t>
      </w:r>
      <w:hyperlink r:id="rId4" w:history="1">
        <w:r w:rsidR="003F10F3" w:rsidRPr="003F10F3">
          <w:rPr>
            <w:rStyle w:val="Hyperlink"/>
            <w:rFonts w:ascii="Arial" w:hAnsi="Arial" w:cs="Arial"/>
            <w:shd w:val="clear" w:color="auto" w:fill="FFFFFF"/>
          </w:rPr>
          <w:t>https://www.youtube.com/watch?v=J-xbrq1B_vQ</w:t>
        </w:r>
      </w:hyperlink>
      <w:r w:rsidRPr="003F10F3">
        <w:rPr>
          <w:rFonts w:ascii="Arial" w:hAnsi="Arial" w:cs="Arial"/>
          <w:color w:val="000000"/>
          <w:shd w:val="clear" w:color="auto" w:fill="FFFFFF"/>
        </w:rPr>
        <w:t xml:space="preserve">). </w:t>
      </w:r>
      <w:r w:rsidR="003F10F3" w:rsidRPr="003F10F3">
        <w:rPr>
          <w:rFonts w:ascii="Arial" w:hAnsi="Arial" w:cs="Arial"/>
          <w:color w:val="000000"/>
          <w:shd w:val="clear" w:color="auto" w:fill="FFFFFF"/>
        </w:rPr>
        <w:t>At the conference</w:t>
      </w:r>
      <w:r w:rsidR="003F10F3">
        <w:rPr>
          <w:rFonts w:ascii="Arial" w:hAnsi="Arial" w:cs="Arial"/>
          <w:color w:val="000000"/>
          <w:shd w:val="clear" w:color="auto" w:fill="FFFFFF"/>
        </w:rPr>
        <w:t>, there</w:t>
      </w:r>
      <w:r>
        <w:rPr>
          <w:rFonts w:ascii="Arial" w:hAnsi="Arial" w:cs="Arial"/>
          <w:color w:val="000000"/>
          <w:shd w:val="clear" w:color="auto" w:fill="FFFFFF"/>
        </w:rPr>
        <w:t xml:space="preserve"> were talks on a variety of topics and </w:t>
      </w:r>
      <w:r w:rsidR="00DD44B0">
        <w:rPr>
          <w:rFonts w:ascii="Arial" w:hAnsi="Arial" w:cs="Arial"/>
          <w:color w:val="000000"/>
          <w:shd w:val="clear" w:color="auto" w:fill="FFFFFF"/>
        </w:rPr>
        <w:t xml:space="preserve">the </w:t>
      </w:r>
      <w:r>
        <w:rPr>
          <w:rFonts w:ascii="Arial" w:hAnsi="Arial" w:cs="Arial"/>
          <w:color w:val="000000"/>
          <w:shd w:val="clear" w:color="auto" w:fill="FFFFFF"/>
        </w:rPr>
        <w:t>speakers included the Solicitor-</w:t>
      </w:r>
      <w:r>
        <w:rPr>
          <w:rFonts w:ascii="Arial" w:hAnsi="Arial" w:cs="Arial"/>
          <w:color w:val="000000"/>
          <w:shd w:val="clear" w:color="auto" w:fill="FFFFFF"/>
        </w:rPr>
        <w:lastRenderedPageBreak/>
        <w:t>General, Deputy Public Service Commissioner, and Executive Director for the Justice Sector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 (</w:t>
      </w:r>
      <w:r>
        <w:rPr>
          <w:rFonts w:ascii="Arial" w:hAnsi="Arial" w:cs="Arial"/>
          <w:color w:val="000000"/>
          <w:shd w:val="clear" w:color="auto" w:fill="FFFFFF"/>
        </w:rPr>
        <w:t>Ministry of Justice</w:t>
      </w:r>
      <w:r w:rsidR="003C13AD">
        <w:rPr>
          <w:rFonts w:ascii="Arial" w:hAnsi="Arial" w:cs="Arial"/>
          <w:color w:val="000000"/>
          <w:shd w:val="clear" w:color="auto" w:fill="FFFFFF"/>
        </w:rPr>
        <w:t>)</w:t>
      </w:r>
      <w:r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2D339323" w14:textId="77777777" w:rsidR="00E91057" w:rsidRDefault="00E91057">
      <w:pPr>
        <w:rPr>
          <w:rFonts w:ascii="Arial" w:hAnsi="Arial" w:cs="Arial"/>
          <w:color w:val="000000"/>
          <w:highlight w:val="yellow"/>
          <w:shd w:val="clear" w:color="auto" w:fill="FFFFFF"/>
        </w:rPr>
      </w:pPr>
    </w:p>
    <w:p w14:paraId="25FF5285" w14:textId="52ACBF8B" w:rsidR="00C30A11" w:rsidRDefault="00C30A11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My clerks at Six Pump Court were supportive of me making the most of my time in New Zealand, and so my three-month placement </w:t>
      </w:r>
      <w:r w:rsidR="00C80716">
        <w:rPr>
          <w:rFonts w:ascii="Arial" w:hAnsi="Arial" w:cs="Arial"/>
          <w:color w:val="000000"/>
          <w:shd w:val="clear" w:color="auto" w:fill="FFFFFF"/>
        </w:rPr>
        <w:t>became</w:t>
      </w:r>
      <w:r>
        <w:rPr>
          <w:rFonts w:ascii="Arial" w:hAnsi="Arial" w:cs="Arial"/>
          <w:color w:val="000000"/>
          <w:shd w:val="clear" w:color="auto" w:fill="FFFFFF"/>
        </w:rPr>
        <w:t xml:space="preserve"> a </w:t>
      </w:r>
      <w:r w:rsidR="00C80716">
        <w:rPr>
          <w:rFonts w:ascii="Arial" w:hAnsi="Arial" w:cs="Arial"/>
          <w:color w:val="000000"/>
          <w:shd w:val="clear" w:color="auto" w:fill="FFFFFF"/>
        </w:rPr>
        <w:t>five</w:t>
      </w:r>
      <w:r>
        <w:rPr>
          <w:rFonts w:ascii="Arial" w:hAnsi="Arial" w:cs="Arial"/>
          <w:color w:val="000000"/>
          <w:shd w:val="clear" w:color="auto" w:fill="FFFFFF"/>
        </w:rPr>
        <w:t>-month adventure. My partner came with me and</w:t>
      </w:r>
      <w:r w:rsidR="00DD44B0">
        <w:rPr>
          <w:rFonts w:ascii="Arial" w:hAnsi="Arial" w:cs="Arial"/>
          <w:color w:val="000000"/>
          <w:shd w:val="clear" w:color="auto" w:fill="FFFFFF"/>
        </w:rPr>
        <w:t>,</w:t>
      </w:r>
      <w:r>
        <w:rPr>
          <w:rFonts w:ascii="Arial" w:hAnsi="Arial" w:cs="Arial"/>
          <w:color w:val="000000"/>
          <w:shd w:val="clear" w:color="auto" w:fill="FFFFFF"/>
        </w:rPr>
        <w:t xml:space="preserve"> before I started at CLO</w:t>
      </w:r>
      <w:r w:rsidR="00DD44B0">
        <w:rPr>
          <w:rFonts w:ascii="Arial" w:hAnsi="Arial" w:cs="Arial"/>
          <w:color w:val="000000"/>
          <w:shd w:val="clear" w:color="auto" w:fill="FFFFFF"/>
        </w:rPr>
        <w:t>,</w:t>
      </w:r>
      <w:r>
        <w:rPr>
          <w:rFonts w:ascii="Arial" w:hAnsi="Arial" w:cs="Arial"/>
          <w:color w:val="000000"/>
          <w:shd w:val="clear" w:color="auto" w:fill="FFFFFF"/>
        </w:rPr>
        <w:t xml:space="preserve"> we bought a campervan which we lived and travelled in for several weeks</w:t>
      </w:r>
      <w:r w:rsidR="003F10F3">
        <w:rPr>
          <w:rFonts w:ascii="Arial" w:hAnsi="Arial" w:cs="Arial"/>
          <w:color w:val="000000"/>
          <w:shd w:val="clear" w:color="auto" w:fill="FFFFFF"/>
        </w:rPr>
        <w:t xml:space="preserve">. Highlights of my trip include sandboarding at Te Paki sand dunes, hiking the Mueller Hut route, and </w:t>
      </w:r>
      <w:r w:rsidR="003C13AD">
        <w:rPr>
          <w:rFonts w:ascii="Arial" w:hAnsi="Arial" w:cs="Arial"/>
          <w:color w:val="000000"/>
          <w:shd w:val="clear" w:color="auto" w:fill="FFFFFF"/>
        </w:rPr>
        <w:t>looking for kiwis</w:t>
      </w:r>
      <w:r w:rsidR="003F10F3">
        <w:rPr>
          <w:rFonts w:ascii="Arial" w:hAnsi="Arial" w:cs="Arial"/>
          <w:color w:val="000000"/>
          <w:shd w:val="clear" w:color="auto" w:fill="FFFFFF"/>
        </w:rPr>
        <w:t xml:space="preserve"> on Kapiti Island. </w:t>
      </w:r>
    </w:p>
    <w:p w14:paraId="1C4FD3D6" w14:textId="77777777" w:rsidR="00C30A11" w:rsidRDefault="00C30A11">
      <w:pPr>
        <w:rPr>
          <w:rFonts w:ascii="Arial" w:hAnsi="Arial" w:cs="Arial"/>
          <w:color w:val="000000"/>
          <w:shd w:val="clear" w:color="auto" w:fill="FFFFFF"/>
        </w:rPr>
      </w:pPr>
    </w:p>
    <w:p w14:paraId="51F56C63" w14:textId="1C344D2D" w:rsidR="00C30A11" w:rsidRDefault="00ED10C1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I </w:t>
      </w:r>
      <w:r w:rsidR="008C1F0B">
        <w:rPr>
          <w:rFonts w:ascii="Arial" w:hAnsi="Arial" w:cs="Arial"/>
          <w:color w:val="000000"/>
          <w:shd w:val="clear" w:color="auto" w:fill="FFFFFF"/>
        </w:rPr>
        <w:t>will always look</w:t>
      </w:r>
      <w:r>
        <w:rPr>
          <w:rFonts w:ascii="Arial" w:hAnsi="Arial" w:cs="Arial"/>
          <w:color w:val="000000"/>
          <w:shd w:val="clear" w:color="auto" w:fill="FFFFFF"/>
        </w:rPr>
        <w:t xml:space="preserve"> back on my time at CLO with very fond memories and I am extremely grateful to the Pegasus Scholarship Trust</w:t>
      </w:r>
      <w:r w:rsidR="008C1F0B">
        <w:rPr>
          <w:rFonts w:ascii="Arial" w:hAnsi="Arial" w:cs="Arial"/>
          <w:color w:val="000000"/>
          <w:shd w:val="clear" w:color="auto" w:fill="FFFFFF"/>
        </w:rPr>
        <w:t xml:space="preserve"> and</w:t>
      </w:r>
      <w:r>
        <w:rPr>
          <w:rFonts w:ascii="Arial" w:hAnsi="Arial" w:cs="Arial"/>
          <w:color w:val="000000"/>
          <w:shd w:val="clear" w:color="auto" w:fill="FFFFFF"/>
        </w:rPr>
        <w:t xml:space="preserve"> CLO</w:t>
      </w:r>
      <w:r w:rsidR="008C1F0B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for the opportunity. </w:t>
      </w:r>
      <w:r w:rsidR="003C13AD">
        <w:rPr>
          <w:rFonts w:ascii="Arial" w:hAnsi="Arial" w:cs="Arial"/>
          <w:color w:val="000000"/>
          <w:shd w:val="clear" w:color="auto" w:fill="FFFFFF"/>
        </w:rPr>
        <w:t>The</w:t>
      </w:r>
      <w:r w:rsidR="000D3F1E">
        <w:rPr>
          <w:rFonts w:ascii="Arial" w:hAnsi="Arial" w:cs="Arial"/>
          <w:color w:val="000000"/>
          <w:shd w:val="clear" w:color="auto" w:fill="FFFFFF"/>
        </w:rPr>
        <w:t xml:space="preserve"> exposure to human rights law and 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different types of </w:t>
      </w:r>
      <w:r w:rsidR="000D3F1E">
        <w:rPr>
          <w:rFonts w:ascii="Arial" w:hAnsi="Arial" w:cs="Arial"/>
          <w:color w:val="000000"/>
          <w:shd w:val="clear" w:color="auto" w:fill="FFFFFF"/>
        </w:rPr>
        <w:t xml:space="preserve">government work inspired me to </w:t>
      </w:r>
      <w:r w:rsidR="003C13AD">
        <w:rPr>
          <w:rFonts w:ascii="Arial" w:hAnsi="Arial" w:cs="Arial"/>
          <w:color w:val="000000"/>
          <w:shd w:val="clear" w:color="auto" w:fill="FFFFFF"/>
        </w:rPr>
        <w:t>work towards incorporating</w:t>
      </w:r>
      <w:r w:rsidR="000D3F1E">
        <w:rPr>
          <w:rFonts w:ascii="Arial" w:hAnsi="Arial" w:cs="Arial"/>
          <w:color w:val="000000"/>
          <w:shd w:val="clear" w:color="auto" w:fill="FFFFFF"/>
        </w:rPr>
        <w:t xml:space="preserve"> these areas into my practice in the UK. </w:t>
      </w:r>
    </w:p>
    <w:p w14:paraId="08A60E92" w14:textId="77777777" w:rsidR="00407175" w:rsidRDefault="00407175">
      <w:pPr>
        <w:rPr>
          <w:rFonts w:ascii="Arial" w:hAnsi="Arial" w:cs="Arial"/>
          <w:color w:val="000000"/>
          <w:shd w:val="clear" w:color="auto" w:fill="FFFFFF"/>
        </w:rPr>
      </w:pPr>
    </w:p>
    <w:p w14:paraId="1F3D001F" w14:textId="77777777" w:rsidR="00787456" w:rsidRDefault="00787456">
      <w:pPr>
        <w:rPr>
          <w:b/>
          <w:bCs/>
          <w:u w:val="single"/>
        </w:rPr>
      </w:pPr>
    </w:p>
    <w:p w14:paraId="51FCE55C" w14:textId="420A4670" w:rsidR="00244B60" w:rsidRPr="00787456" w:rsidRDefault="00347409">
      <w:pPr>
        <w:rPr>
          <w:b/>
          <w:bCs/>
          <w:u w:val="single"/>
        </w:rPr>
      </w:pPr>
      <w:r w:rsidRPr="00787456">
        <w:rPr>
          <w:b/>
          <w:bCs/>
          <w:u w:val="single"/>
        </w:rPr>
        <w:t xml:space="preserve">Summary </w:t>
      </w:r>
    </w:p>
    <w:p w14:paraId="6C0475B1" w14:textId="77777777" w:rsidR="00DD44B0" w:rsidRDefault="00407175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I am extremely grateful to the Pegasus Scholarship Trust for the </w:t>
      </w:r>
      <w:r w:rsidR="000D3F1E">
        <w:rPr>
          <w:rFonts w:ascii="Arial" w:hAnsi="Arial" w:cs="Arial"/>
          <w:color w:val="000000"/>
          <w:shd w:val="clear" w:color="auto" w:fill="FFFFFF"/>
        </w:rPr>
        <w:t xml:space="preserve">opportunity to immerse myself in the </w:t>
      </w:r>
      <w:r w:rsidR="000D3F1E" w:rsidRPr="00C80716">
        <w:rPr>
          <w:rFonts w:ascii="Arial" w:hAnsi="Arial" w:cs="Arial"/>
          <w:color w:val="000000"/>
          <w:shd w:val="clear" w:color="auto" w:fill="FFFFFF"/>
        </w:rPr>
        <w:t>legal system in</w:t>
      </w:r>
      <w:r w:rsidR="000D3F1E">
        <w:rPr>
          <w:rFonts w:ascii="Arial" w:hAnsi="Arial" w:cs="Arial"/>
          <w:color w:val="000000"/>
          <w:shd w:val="clear" w:color="auto" w:fill="FFFFFF"/>
        </w:rPr>
        <w:t xml:space="preserve"> New Zealand</w:t>
      </w:r>
      <w:r>
        <w:rPr>
          <w:rFonts w:ascii="Arial" w:hAnsi="Arial" w:cs="Arial"/>
          <w:color w:val="000000"/>
          <w:shd w:val="clear" w:color="auto" w:fill="FFFFFF"/>
        </w:rPr>
        <w:t>. I was placed at Crown Law Office</w:t>
      </w:r>
      <w:r w:rsidR="00C80716">
        <w:rPr>
          <w:rFonts w:ascii="Arial" w:hAnsi="Arial" w:cs="Arial"/>
          <w:color w:val="000000"/>
          <w:shd w:val="clear" w:color="auto" w:fill="FFFFFF"/>
        </w:rPr>
        <w:t xml:space="preserve">, which </w:t>
      </w:r>
      <w:r w:rsidR="00C80716">
        <w:rPr>
          <w:rFonts w:ascii="Arial" w:hAnsi="Arial" w:cs="Arial"/>
          <w:color w:val="000000"/>
          <w:shd w:val="clear" w:color="auto" w:fill="FFFFFF"/>
        </w:rPr>
        <w:t xml:space="preserve">provides legal advice and representation to the government of New Zealand in matters affecting the executive government. </w:t>
      </w:r>
      <w:r w:rsidR="00C80716">
        <w:rPr>
          <w:rFonts w:ascii="Arial" w:hAnsi="Arial" w:cs="Arial"/>
          <w:color w:val="000000"/>
          <w:shd w:val="clear" w:color="auto" w:fill="FFFFFF"/>
        </w:rPr>
        <w:t>I spent most of my time working in the</w:t>
      </w:r>
      <w:r w:rsidR="00C80716">
        <w:rPr>
          <w:rFonts w:ascii="Arial" w:hAnsi="Arial" w:cs="Arial"/>
          <w:color w:val="000000"/>
          <w:shd w:val="clear" w:color="auto" w:fill="FFFFFF"/>
        </w:rPr>
        <w:t xml:space="preserve"> Constitutional and Human Rights team</w:t>
      </w:r>
      <w:r w:rsidR="00C80716">
        <w:rPr>
          <w:rFonts w:ascii="Arial" w:hAnsi="Arial" w:cs="Arial"/>
          <w:color w:val="000000"/>
          <w:shd w:val="clear" w:color="auto" w:fill="FFFFFF"/>
        </w:rPr>
        <w:t xml:space="preserve">, dealing with cases concerning breaches of the New Zealand Bill of Rights Act 1990, extradition, and </w:t>
      </w:r>
      <w:r w:rsidR="00DD44B0">
        <w:rPr>
          <w:rFonts w:ascii="Arial" w:hAnsi="Arial" w:cs="Arial"/>
          <w:color w:val="000000"/>
          <w:shd w:val="clear" w:color="auto" w:fill="FFFFFF"/>
        </w:rPr>
        <w:t xml:space="preserve">inquests. </w:t>
      </w:r>
    </w:p>
    <w:p w14:paraId="3A94395F" w14:textId="77777777" w:rsidR="00DD44B0" w:rsidRDefault="00DD44B0">
      <w:pPr>
        <w:rPr>
          <w:rFonts w:ascii="Arial" w:hAnsi="Arial" w:cs="Arial"/>
          <w:color w:val="000000"/>
          <w:shd w:val="clear" w:color="auto" w:fill="FFFFFF"/>
        </w:rPr>
      </w:pPr>
    </w:p>
    <w:p w14:paraId="4BC5C878" w14:textId="18DEFDC4" w:rsidR="00347409" w:rsidRPr="00407175" w:rsidRDefault="00C80716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I thoroughly enjoyed observing and working alongside impressive and inspiring lawyers</w:t>
      </w:r>
      <w:r w:rsidR="00DD44B0">
        <w:rPr>
          <w:rFonts w:ascii="Arial" w:hAnsi="Arial" w:cs="Arial"/>
          <w:color w:val="000000"/>
          <w:shd w:val="clear" w:color="auto" w:fill="FFFFFF"/>
        </w:rPr>
        <w:t>, and discussing the differences and similarities between the legal system in New Zealand and that in the UK</w:t>
      </w:r>
      <w:r>
        <w:rPr>
          <w:rFonts w:ascii="Arial" w:hAnsi="Arial" w:cs="Arial"/>
          <w:color w:val="000000"/>
          <w:shd w:val="clear" w:color="auto" w:fill="FFFFFF"/>
        </w:rPr>
        <w:t>.</w:t>
      </w:r>
      <w:r w:rsidR="003C13A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07175">
        <w:rPr>
          <w:rFonts w:ascii="Arial" w:hAnsi="Arial" w:cs="Arial"/>
          <w:color w:val="000000"/>
          <w:shd w:val="clear" w:color="auto" w:fill="FFFFFF"/>
        </w:rPr>
        <w:t xml:space="preserve">I found the cases incredibly interesting and </w:t>
      </w:r>
      <w:r>
        <w:rPr>
          <w:rFonts w:ascii="Arial" w:hAnsi="Arial" w:cs="Arial"/>
          <w:color w:val="000000"/>
          <w:shd w:val="clear" w:color="auto" w:fill="FFFFFF"/>
        </w:rPr>
        <w:t>this experience motivated me to</w:t>
      </w:r>
      <w:r w:rsidR="00407175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include</w:t>
      </w:r>
      <w:r w:rsidR="00407175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A7814">
        <w:rPr>
          <w:rFonts w:ascii="Arial" w:hAnsi="Arial" w:cs="Arial"/>
          <w:color w:val="000000"/>
          <w:shd w:val="clear" w:color="auto" w:fill="FFFFFF"/>
        </w:rPr>
        <w:t xml:space="preserve">human rights and </w:t>
      </w:r>
      <w:r w:rsidR="00AD37BB">
        <w:rPr>
          <w:rFonts w:ascii="Arial" w:hAnsi="Arial" w:cs="Arial"/>
          <w:color w:val="000000"/>
          <w:shd w:val="clear" w:color="auto" w:fill="FFFFFF"/>
        </w:rPr>
        <w:t xml:space="preserve">different types of </w:t>
      </w:r>
      <w:r w:rsidR="00407175">
        <w:rPr>
          <w:rFonts w:ascii="Arial" w:hAnsi="Arial" w:cs="Arial"/>
          <w:color w:val="000000"/>
          <w:shd w:val="clear" w:color="auto" w:fill="FFFFFF"/>
        </w:rPr>
        <w:t xml:space="preserve">government work in my practice in the UK. </w:t>
      </w:r>
    </w:p>
    <w:p w14:paraId="4F47772B" w14:textId="77777777" w:rsidR="00407175" w:rsidRDefault="00407175"/>
    <w:p w14:paraId="1B1FF8AF" w14:textId="77777777" w:rsidR="00407175" w:rsidRDefault="00407175"/>
    <w:p w14:paraId="1817E334" w14:textId="77777777" w:rsidR="00407175" w:rsidRDefault="00407175"/>
    <w:sectPr w:rsidR="00407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14"/>
    <w:rsid w:val="000D3F1E"/>
    <w:rsid w:val="00244B60"/>
    <w:rsid w:val="00347409"/>
    <w:rsid w:val="003C13AD"/>
    <w:rsid w:val="003F10F3"/>
    <w:rsid w:val="00407175"/>
    <w:rsid w:val="00450F8E"/>
    <w:rsid w:val="006641CD"/>
    <w:rsid w:val="00731693"/>
    <w:rsid w:val="00770CA1"/>
    <w:rsid w:val="00787456"/>
    <w:rsid w:val="00861014"/>
    <w:rsid w:val="008B035D"/>
    <w:rsid w:val="008C1F0B"/>
    <w:rsid w:val="009320EC"/>
    <w:rsid w:val="00A07F6D"/>
    <w:rsid w:val="00A105DF"/>
    <w:rsid w:val="00A228E5"/>
    <w:rsid w:val="00AD37BB"/>
    <w:rsid w:val="00AE4CD5"/>
    <w:rsid w:val="00B23FE4"/>
    <w:rsid w:val="00C30A11"/>
    <w:rsid w:val="00C80716"/>
    <w:rsid w:val="00CF420E"/>
    <w:rsid w:val="00DA7814"/>
    <w:rsid w:val="00DD44B0"/>
    <w:rsid w:val="00E91057"/>
    <w:rsid w:val="00ED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7CA50"/>
  <w15:chartTrackingRefBased/>
  <w15:docId w15:val="{566607E0-7718-0442-A3D7-A3A01AB8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0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61014"/>
  </w:style>
  <w:style w:type="character" w:styleId="Hyperlink">
    <w:name w:val="Hyperlink"/>
    <w:basedOn w:val="DefaultParagraphFont"/>
    <w:uiPriority w:val="99"/>
    <w:unhideWhenUsed/>
    <w:rsid w:val="00E910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05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91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J-xbrq1B_v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Taylor</dc:creator>
  <cp:keywords/>
  <dc:description/>
  <cp:lastModifiedBy>Amy Taylor</cp:lastModifiedBy>
  <cp:revision>16</cp:revision>
  <dcterms:created xsi:type="dcterms:W3CDTF">2025-07-12T10:33:00Z</dcterms:created>
  <dcterms:modified xsi:type="dcterms:W3CDTF">2025-07-16T13:21:00Z</dcterms:modified>
</cp:coreProperties>
</file>